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89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417"/>
        <w:gridCol w:w="1134"/>
        <w:gridCol w:w="1276"/>
        <w:gridCol w:w="1701"/>
        <w:gridCol w:w="19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“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世界听我说</w:t>
            </w:r>
            <w:r>
              <w:rPr>
                <w:b/>
                <w:bCs/>
                <w:sz w:val="24"/>
                <w:szCs w:val="24"/>
              </w:rPr>
              <w:t>——</w:t>
            </w:r>
            <w:r>
              <w:rPr>
                <w:b/>
                <w:bCs/>
                <w:sz w:val="24"/>
                <w:szCs w:val="24"/>
                <w:lang w:val="zh-CN"/>
              </w:rPr>
              <w:t>全球华人辩论大会</w:t>
            </w:r>
            <w:r>
              <w:rPr>
                <w:b/>
                <w:bCs/>
                <w:sz w:val="24"/>
                <w:szCs w:val="24"/>
              </w:rPr>
              <w:t>”</w:t>
            </w:r>
            <w:r>
              <w:rPr>
                <w:b/>
                <w:bCs/>
                <w:sz w:val="24"/>
                <w:szCs w:val="24"/>
                <w:lang w:val="zh-TW" w:eastAsia="zh-TW"/>
              </w:rPr>
              <w:t>选手报名表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出生日期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国籍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籍贯/祖籍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lang w:val="zh-TW" w:eastAsia="zh-TW"/>
              </w:rPr>
              <w:t>身份证号</w:t>
            </w:r>
            <w:r>
              <w:rPr>
                <w:rFonts w:hint="eastAsia"/>
                <w:lang w:val="zh-TW"/>
              </w:rPr>
              <w:t>/</w:t>
            </w:r>
          </w:p>
          <w:p>
            <w:pPr>
              <w:jc w:val="center"/>
            </w:pPr>
            <w:r>
              <w:rPr>
                <w:lang w:val="zh-CN"/>
              </w:rPr>
              <w:t>护照号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学历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血型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星座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长久居住地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现居住地址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联系</w:t>
            </w:r>
          </w:p>
          <w:p>
            <w:pPr>
              <w:jc w:val="center"/>
              <w:rPr>
                <w:lang w:val="zh-CN"/>
              </w:rPr>
            </w:pPr>
            <w:r>
              <w:rPr>
                <w:lang w:val="zh-CN"/>
              </w:rPr>
              <w:t>方式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手机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lang w:val="zh-TW" w:eastAsia="zh-TW"/>
              </w:rPr>
              <w:t>电子邮箱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固定电话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t>微信/WhatsApp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直系亲属姓名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zh-TW"/>
              </w:rPr>
              <w:t>直系</w:t>
            </w:r>
            <w:r>
              <w:rPr>
                <w:lang w:val="zh-TW" w:eastAsia="zh-TW"/>
              </w:rPr>
              <w:t>亲属手机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</w:pPr>
            <w:r>
              <w:rPr>
                <w:rFonts w:hint="eastAsia"/>
              </w:rPr>
              <w:t>履历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单位/学校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zh-TW"/>
              </w:rPr>
              <w:t>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82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你为什么想要参加这个节目？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t>你擅长说服别人吗？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t>你在试图说服别人时，会选择晓之以理还是动之以情？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你是否有公开演讲的经历？如果有，请描述一下。（包括演讲的场合、主题、观众等等。）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你是否有华语辩论赛相关经历？（如果有，请列出参与过的辩论赛和获奖经历。</w:t>
            </w:r>
            <w: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rFonts w:hint="eastAsia"/>
              </w:rPr>
              <w:t>你对于辩论的看法是？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t>请描述一下你自己。（可以包括但不局限于成长环境、性格、特长、生活方式、兴趣、休闲爱好、信仰、人际关系等）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请描述你人生经历中对你影响很大的一件事情。</w:t>
            </w: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有没有哪一个领域（比如行业、爱好、社会议题）是你非常了解或者很有研究的？请简单描述一下。</w:t>
            </w: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CN"/>
              </w:rPr>
              <w:t>你对于参加这个节目有什么样的期待？</w:t>
            </w:r>
          </w:p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lang w:val="zh-CN"/>
              </w:rPr>
            </w:pPr>
            <w:r>
              <w:rPr>
                <w:lang w:val="zh-TW" w:eastAsia="zh-TW"/>
              </w:rPr>
              <w:t>请</w:t>
            </w:r>
            <w:r>
              <w:rPr>
                <w:lang w:val="zh-CN"/>
              </w:rPr>
              <w:t>拍摄</w:t>
            </w:r>
            <w:r>
              <w:rPr>
                <w:lang w:val="zh-TW" w:eastAsia="zh-TW"/>
              </w:rPr>
              <w:t>一段视频</w:t>
            </w:r>
            <w:r>
              <w:rPr>
                <w:lang w:val="zh-CN"/>
              </w:rPr>
              <w:t>，</w:t>
            </w:r>
            <w:r>
              <w:rPr>
                <w:lang w:val="zh-TW" w:eastAsia="zh-TW"/>
              </w:rPr>
              <w:t>并以附件形式</w:t>
            </w:r>
            <w:r>
              <w:rPr>
                <w:lang w:val="zh-CN"/>
              </w:rPr>
              <w:t>与此报名表一起发至报名邮箱。建议使用手机横拍或用笔记本电脑的摄像头拍摄，请不要剪辑。</w:t>
            </w:r>
          </w:p>
          <w:p>
            <w:r>
              <w:rPr>
                <w:lang w:val="zh-CN"/>
              </w:rPr>
              <w:t>视频应包括</w:t>
            </w:r>
            <w:r>
              <w:rPr>
                <w:rFonts w:hint="eastAsia"/>
                <w:lang w:val="zh-CN"/>
              </w:rPr>
              <w:t>：1.</w:t>
            </w:r>
            <w:r>
              <w:rPr>
                <w:lang w:val="zh-CN"/>
              </w:rPr>
              <w:t>有创意的自我介绍</w:t>
            </w:r>
            <w:r>
              <w:rPr>
                <w:rFonts w:hint="eastAsia"/>
                <w:lang w:val="zh-CN"/>
              </w:rPr>
              <w:t>，2.辩题阐述，以上</w:t>
            </w:r>
            <w:r>
              <w:rPr>
                <w:lang w:val="zh-CN"/>
              </w:rPr>
              <w:t>两</w:t>
            </w:r>
            <w:r>
              <w:rPr>
                <w:rFonts w:hint="eastAsia"/>
                <w:lang w:val="zh-CN"/>
              </w:rPr>
              <w:t>个内容。</w:t>
            </w:r>
            <w:r>
              <w:rPr>
                <w:lang w:val="zh-CN"/>
              </w:rPr>
              <w:t>（</w:t>
            </w:r>
            <w:r>
              <w:rPr>
                <w:rFonts w:hint="eastAsia"/>
                <w:lang w:val="zh-CN"/>
              </w:rPr>
              <w:t>视频限时</w:t>
            </w:r>
            <w:r>
              <w:rPr>
                <w:lang w:val="zh-CN"/>
              </w:rPr>
              <w:t>5分钟以内）</w:t>
            </w:r>
          </w:p>
          <w:p>
            <w:r>
              <w:rPr>
                <w:rFonts w:hint="eastAsia"/>
                <w:lang w:val="zh-CN"/>
              </w:rPr>
              <w:t>请以</w:t>
            </w:r>
            <w:r>
              <w:rPr>
                <w:lang w:val="zh-CN"/>
              </w:rPr>
              <w:t>下两道辩题</w:t>
            </w:r>
            <w:r>
              <w:rPr>
                <w:rFonts w:hint="eastAsia"/>
                <w:b/>
                <w:lang w:val="zh-CN"/>
              </w:rPr>
              <w:t>任选其</w:t>
            </w:r>
            <w:r>
              <w:rPr>
                <w:b/>
                <w:bCs/>
                <w:lang w:val="zh-CN"/>
              </w:rPr>
              <w:t>一</w:t>
            </w:r>
            <w:r>
              <w:rPr>
                <w:rFonts w:hint="eastAsia"/>
                <w:lang w:val="zh-CN"/>
              </w:rPr>
              <w:t>进行</w:t>
            </w:r>
            <w:r>
              <w:rPr>
                <w:lang w:val="zh-CN"/>
              </w:rPr>
              <w:t>阐释</w:t>
            </w:r>
            <w:r>
              <w:rPr>
                <w:rFonts w:hint="eastAsia"/>
                <w:lang w:val="zh-CN"/>
              </w:rPr>
              <w:t>，</w:t>
            </w:r>
            <w:r>
              <w:rPr>
                <w:rFonts w:hint="eastAsia"/>
              </w:rPr>
              <w:t>建议</w:t>
            </w:r>
            <w:r>
              <w:rPr>
                <w:lang w:val="zh-CN"/>
              </w:rPr>
              <w:t>结合</w:t>
            </w:r>
            <w:r>
              <w:rPr>
                <w:rFonts w:hint="eastAsia"/>
                <w:lang w:val="zh-CN"/>
              </w:rPr>
              <w:t>你</w:t>
            </w:r>
            <w:r>
              <w:rPr>
                <w:lang w:val="zh-CN"/>
              </w:rPr>
              <w:t>自身的经历，阐释你</w:t>
            </w:r>
            <w:r>
              <w:rPr>
                <w:rFonts w:hint="eastAsia"/>
                <w:lang w:val="zh-CN"/>
              </w:rPr>
              <w:t>所选择</w:t>
            </w:r>
            <w:r>
              <w:rPr>
                <w:lang w:val="zh-CN"/>
              </w:rPr>
              <w:t>的立场。</w:t>
            </w:r>
          </w:p>
          <w:p>
            <w:pPr>
              <w:ind w:left="360"/>
              <w:rPr>
                <w:rFonts w:hint="eastAsia"/>
                <w:lang w:eastAsia="zh-TW"/>
              </w:rPr>
            </w:pPr>
            <w:r>
              <w:t>①</w:t>
            </w:r>
            <w:r>
              <w:rPr>
                <w:rFonts w:hint="eastAsia"/>
                <w:lang w:val="zh-TW" w:eastAsia="zh-TW"/>
              </w:rPr>
              <w:t>模仿是否有利于中国品牌走出去？</w:t>
            </w:r>
          </w:p>
          <w:p>
            <w:pPr>
              <w:ind w:left="360"/>
            </w:pPr>
            <w:r>
              <w:t>②</w:t>
            </w:r>
            <w:r>
              <w:rPr>
                <w:rFonts w:hint="eastAsia"/>
                <w:lang w:val="zh-TW" w:eastAsia="zh-TW"/>
              </w:rPr>
              <w:t>是否应该把家中老人接到海外生活</w:t>
            </w:r>
            <w:r>
              <w:rPr>
                <w:lang w:val="zh-TW" w:eastAsia="zh-TW"/>
              </w:rPr>
              <w:t>？</w:t>
            </w:r>
          </w:p>
          <w:p>
            <w:pPr>
              <w:rPr>
                <w:rFonts w:eastAsia="PMingLiU"/>
                <w:lang w:val="zh-TW" w:eastAsia="zh-TW"/>
              </w:rPr>
            </w:pPr>
            <w:r>
              <w:rPr>
                <w:lang w:val="zh-TW" w:eastAsia="zh-TW"/>
              </w:rPr>
              <w:t>（如果你有过往辩论比赛的视频，也请附上链接，供评委参考）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TW" w:eastAsia="zh-TW"/>
              </w:rPr>
              <w:t>请在报名表外以附件形式附上三张左右你真实的</w:t>
            </w:r>
            <w:r>
              <w:rPr>
                <w:b/>
                <w:lang w:val="zh-TW" w:eastAsia="zh-TW"/>
              </w:rPr>
              <w:t>照片</w:t>
            </w:r>
            <w:r>
              <w:rPr>
                <w:lang w:val="zh-TW" w:eastAsia="zh-TW"/>
              </w:rPr>
              <w:t>（</w:t>
            </w:r>
            <w:r>
              <w:rPr>
                <w:lang w:val="zh-CN"/>
              </w:rPr>
              <w:t>无修图</w:t>
            </w:r>
            <w:r>
              <w:rPr>
                <w:lang w:val="zh-TW" w:eastAsia="zh-TW"/>
              </w:rPr>
              <w:t>生活照）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82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r>
              <w:rPr>
                <w:lang w:val="zh-TW" w:eastAsia="zh-TW"/>
              </w:rPr>
              <w:t>如果你还有其他想对我们说的话，请</w:t>
            </w:r>
            <w:r>
              <w:rPr>
                <w:lang w:val="zh-CN"/>
              </w:rPr>
              <w:t>在这里</w:t>
            </w:r>
            <w:r>
              <w:rPr>
                <w:lang w:val="zh-TW" w:eastAsia="zh-TW"/>
              </w:rPr>
              <w:t>留言</w:t>
            </w:r>
            <w:r>
              <w:rPr>
                <w:lang w:val="zh-CN"/>
              </w:rPr>
              <w:t>。</w:t>
            </w:r>
          </w:p>
          <w:p/>
          <w:p/>
          <w:p/>
        </w:tc>
      </w:tr>
    </w:tbl>
    <w:p>
      <w:pPr>
        <w:pStyle w:val="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280"/>
        <w:tab w:val="clear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280"/>
        <w:tab w:val="clear" w:pos="8306"/>
      </w:tabs>
      <w:jc w:val="both"/>
    </w:pPr>
    <w:r>
      <w:rPr>
        <w:rFonts w:ascii="微软雅黑" w:hAnsi="微软雅黑" w:eastAsia="微软雅黑" w:cs="微软雅黑"/>
        <w:b/>
        <w:bCs/>
        <w:color w:val="595959"/>
        <w:u w:color="595959"/>
      </w:rPr>
      <w:drawing>
        <wp:inline distT="0" distB="0" distL="0" distR="0">
          <wp:extent cx="1173480" cy="429260"/>
          <wp:effectExtent l="0" t="0" r="0" b="0"/>
          <wp:docPr id="1073741825" name="officeArt object" descr="u=2032663062,3025654046&amp;fm=15&amp;gp=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u=2032663062,3025654046&amp;fm=15&amp;gp=0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3528" cy="4298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FB"/>
    <w:rsid w:val="0015321F"/>
    <w:rsid w:val="001D2BFB"/>
    <w:rsid w:val="00215E8A"/>
    <w:rsid w:val="003257D6"/>
    <w:rsid w:val="005C28C7"/>
    <w:rsid w:val="007B5D11"/>
    <w:rsid w:val="00947608"/>
    <w:rsid w:val="00981045"/>
    <w:rsid w:val="00990911"/>
    <w:rsid w:val="00D87CBA"/>
    <w:rsid w:val="00E871DA"/>
    <w:rsid w:val="00F607BD"/>
    <w:rsid w:val="24B6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60" w:lineRule="atLeast"/>
    </w:pPr>
    <w:rPr>
      <w:rFonts w:ascii="微软雅黑" w:hAnsi="微软雅黑" w:eastAsia="微软雅黑" w:cs="微软雅黑"/>
      <w:color w:val="000000"/>
      <w:kern w:val="2"/>
      <w:u w:color="00000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mbria" w:hAnsi="Cambria" w:eastAsia="Arial Unicode MS" w:cs="Arial Unicode MS"/>
      <w:color w:val="000000"/>
      <w:sz w:val="18"/>
      <w:szCs w:val="18"/>
      <w:u w:color="000000"/>
      <w:lang w:val="en-US" w:eastAsia="zh-CN" w:bidi="ar-SA"/>
    </w:rPr>
  </w:style>
  <w:style w:type="paragraph" w:styleId="3">
    <w:name w:val="header"/>
    <w:uiPriority w:val="0"/>
    <w:pPr>
      <w:widowControl w:val="0"/>
      <w:pBdr>
        <w:top w:val="none" w:color="auto" w:sz="0" w:space="0"/>
        <w:left w:val="none" w:color="auto" w:sz="0" w:space="0"/>
        <w:bottom w:val="single" w:color="000000" w:sz="6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ascii="Cambria" w:hAnsi="Cambria" w:eastAsia="Arial Unicode MS" w:cs="Arial Unicode MS"/>
      <w:color w:val="000000"/>
      <w:sz w:val="18"/>
      <w:szCs w:val="18"/>
      <w:u w:color="000000"/>
      <w:lang w:val="en-US" w:eastAsia="zh-CN" w:bidi="ar-SA"/>
    </w:rPr>
  </w:style>
  <w:style w:type="character" w:styleId="5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2017-06-28T02:29:00Z</dcterms:created>
  <dc:creator>admin</dc:creator>
  <cp:lastModifiedBy>admin</cp:lastModifiedBy>
  <dcterms:modified xsi:type="dcterms:W3CDTF">2017-06-30T08:23:19Z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